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430"/>
        <w:gridCol w:w="2377"/>
        <w:gridCol w:w="2149"/>
        <w:gridCol w:w="2151"/>
      </w:tblGrid>
      <w:tr w:rsidR="00FD6026" w14:paraId="28EBCB5D" w14:textId="77777777" w:rsidTr="282AB81F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6E9A758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CC5DBEB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92B770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0942147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1DCD4F40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68661567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1" w:type="dxa"/>
            <w:shd w:val="clear" w:color="auto" w:fill="F2F2F2" w:themeFill="background1" w:themeFillShade="F2"/>
            <w:vAlign w:val="center"/>
          </w:tcPr>
          <w:p w14:paraId="2F4FF160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8C2898" w14:paraId="1BF0ECA5" w14:textId="77777777" w:rsidTr="282AB81F">
        <w:trPr>
          <w:trHeight w:val="683"/>
        </w:trPr>
        <w:tc>
          <w:tcPr>
            <w:tcW w:w="1260" w:type="dxa"/>
            <w:shd w:val="clear" w:color="auto" w:fill="F2F2F2" w:themeFill="background1" w:themeFillShade="F2"/>
          </w:tcPr>
          <w:p w14:paraId="78E5804E" w14:textId="77777777" w:rsidR="008C2898" w:rsidRDefault="008C2898" w:rsidP="008C2898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700" w:type="dxa"/>
          </w:tcPr>
          <w:p w14:paraId="17782228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6C308B5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Forces</w:t>
            </w:r>
          </w:p>
        </w:tc>
        <w:tc>
          <w:tcPr>
            <w:tcW w:w="2430" w:type="dxa"/>
          </w:tcPr>
          <w:p w14:paraId="33320017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03A4168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Space</w:t>
            </w:r>
          </w:p>
        </w:tc>
        <w:tc>
          <w:tcPr>
            <w:tcW w:w="2430" w:type="dxa"/>
          </w:tcPr>
          <w:p w14:paraId="75EBFE7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98DB9DF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Properties including materials</w:t>
            </w:r>
          </w:p>
        </w:tc>
        <w:tc>
          <w:tcPr>
            <w:tcW w:w="2377" w:type="dxa"/>
          </w:tcPr>
          <w:p w14:paraId="4D20AB74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95E5C5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Animals including humans</w:t>
            </w:r>
          </w:p>
        </w:tc>
        <w:tc>
          <w:tcPr>
            <w:tcW w:w="2149" w:type="dxa"/>
          </w:tcPr>
          <w:p w14:paraId="3408DE87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34DBCFB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Reproduction</w:t>
            </w:r>
          </w:p>
        </w:tc>
        <w:tc>
          <w:tcPr>
            <w:tcW w:w="2151" w:type="dxa"/>
          </w:tcPr>
          <w:p w14:paraId="6857BE26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926B74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Reversible and irreversible changes</w:t>
            </w:r>
          </w:p>
          <w:p w14:paraId="2D5137B1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FD25D8A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45B419C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C2898" w14:paraId="1A22AA79" w14:textId="77777777" w:rsidTr="282AB81F">
        <w:trPr>
          <w:trHeight w:val="611"/>
        </w:trPr>
        <w:tc>
          <w:tcPr>
            <w:tcW w:w="1260" w:type="dxa"/>
            <w:shd w:val="clear" w:color="auto" w:fill="F2F2F2" w:themeFill="background1" w:themeFillShade="F2"/>
          </w:tcPr>
          <w:p w14:paraId="04B329CC" w14:textId="77777777" w:rsidR="008C2898" w:rsidRDefault="008C2898" w:rsidP="008C2898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700" w:type="dxa"/>
          </w:tcPr>
          <w:p w14:paraId="68571EE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1492256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Living things and their habitat</w:t>
            </w:r>
          </w:p>
        </w:tc>
        <w:tc>
          <w:tcPr>
            <w:tcW w:w="2430" w:type="dxa"/>
          </w:tcPr>
          <w:p w14:paraId="1DB733B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184760F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Electricity</w:t>
            </w:r>
          </w:p>
        </w:tc>
        <w:tc>
          <w:tcPr>
            <w:tcW w:w="2430" w:type="dxa"/>
          </w:tcPr>
          <w:p w14:paraId="05600F78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13E2E5B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Light</w:t>
            </w:r>
          </w:p>
        </w:tc>
        <w:tc>
          <w:tcPr>
            <w:tcW w:w="2377" w:type="dxa"/>
          </w:tcPr>
          <w:p w14:paraId="59854900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94E6D1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Diet, drugs and lifestyle</w:t>
            </w:r>
          </w:p>
        </w:tc>
        <w:tc>
          <w:tcPr>
            <w:tcW w:w="2149" w:type="dxa"/>
          </w:tcPr>
          <w:p w14:paraId="00BB5736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E0D55E9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Variation and adaptation</w:t>
            </w:r>
          </w:p>
        </w:tc>
        <w:tc>
          <w:tcPr>
            <w:tcW w:w="2151" w:type="dxa"/>
          </w:tcPr>
          <w:p w14:paraId="50A59453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B3820D5" w14:textId="77777777" w:rsidR="008C2898" w:rsidRPr="008C2898" w:rsidRDefault="70A2E454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282AB81F">
              <w:rPr>
                <w:rFonts w:ascii="Calibri Light" w:hAnsi="Calibri Light" w:cs="Calibri Light"/>
                <w:sz w:val="18"/>
                <w:szCs w:val="18"/>
              </w:rPr>
              <w:t>Themed projects</w:t>
            </w:r>
          </w:p>
          <w:p w14:paraId="33508A7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DC86BE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E29F181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C2898" w14:paraId="6F373F64" w14:textId="77777777" w:rsidTr="282AB81F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3EF297CF" w14:textId="77777777" w:rsidR="008C2898" w:rsidRDefault="008C2898" w:rsidP="008C2898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700" w:type="dxa"/>
          </w:tcPr>
          <w:p w14:paraId="7BB6AE59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A4B777B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Matter as Particles</w:t>
            </w:r>
          </w:p>
          <w:p w14:paraId="2C3379EF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DD98DE8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Cells</w:t>
            </w:r>
          </w:p>
        </w:tc>
        <w:tc>
          <w:tcPr>
            <w:tcW w:w="2430" w:type="dxa"/>
          </w:tcPr>
          <w:p w14:paraId="2E25CD15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B396343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Forces</w:t>
            </w:r>
          </w:p>
          <w:p w14:paraId="63A1E9DD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595AC1C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Separation</w:t>
            </w:r>
          </w:p>
        </w:tc>
        <w:tc>
          <w:tcPr>
            <w:tcW w:w="2430" w:type="dxa"/>
          </w:tcPr>
          <w:p w14:paraId="69F88C6E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F30452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Magnetism</w:t>
            </w:r>
          </w:p>
          <w:p w14:paraId="79D8F5C6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1359B7A0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Chemical Reactions</w:t>
            </w:r>
          </w:p>
          <w:p w14:paraId="73E630FD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0F25F2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Space</w:t>
            </w:r>
          </w:p>
          <w:p w14:paraId="4D3873B1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77" w:type="dxa"/>
          </w:tcPr>
          <w:p w14:paraId="09BB2D10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CBC7788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Acids and Alkalis</w:t>
            </w:r>
          </w:p>
          <w:p w14:paraId="1542898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34A1DF5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Digestion and Health</w:t>
            </w:r>
          </w:p>
        </w:tc>
        <w:tc>
          <w:tcPr>
            <w:tcW w:w="2149" w:type="dxa"/>
          </w:tcPr>
          <w:p w14:paraId="4101353D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66446F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Gas Exchange</w:t>
            </w:r>
          </w:p>
          <w:p w14:paraId="300266F7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734DC48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Speed</w:t>
            </w:r>
          </w:p>
        </w:tc>
        <w:tc>
          <w:tcPr>
            <w:tcW w:w="2151" w:type="dxa"/>
          </w:tcPr>
          <w:p w14:paraId="71F3AC17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C1DEAD0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Reproduction</w:t>
            </w:r>
          </w:p>
          <w:p w14:paraId="12C5FC2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0679F7D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Waves</w:t>
            </w:r>
          </w:p>
          <w:p w14:paraId="325E5C26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901DA32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71C9971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C2898" w14:paraId="33617653" w14:textId="77777777" w:rsidTr="282AB81F">
        <w:trPr>
          <w:trHeight w:val="1439"/>
        </w:trPr>
        <w:tc>
          <w:tcPr>
            <w:tcW w:w="1260" w:type="dxa"/>
            <w:shd w:val="clear" w:color="auto" w:fill="F2F2F2" w:themeFill="background1" w:themeFillShade="F2"/>
          </w:tcPr>
          <w:p w14:paraId="3587DA23" w14:textId="77777777" w:rsidR="008C2898" w:rsidRDefault="008C2898" w:rsidP="008C2898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700" w:type="dxa"/>
          </w:tcPr>
          <w:p w14:paraId="37C83F77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8378E67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The periodic table</w:t>
            </w:r>
          </w:p>
          <w:p w14:paraId="265EB48D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A41425E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Charge and electrical current</w:t>
            </w:r>
          </w:p>
          <w:p w14:paraId="549BCC04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7EE944F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16BC994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Transport systems</w:t>
            </w:r>
          </w:p>
          <w:p w14:paraId="5C502482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09957D86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Energy and power</w:t>
            </w:r>
          </w:p>
          <w:p w14:paraId="46FD3F8B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C7B845F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  <w:t>Energetics</w:t>
            </w:r>
          </w:p>
        </w:tc>
        <w:tc>
          <w:tcPr>
            <w:tcW w:w="2430" w:type="dxa"/>
          </w:tcPr>
          <w:p w14:paraId="2992184A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4BA9863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Light</w:t>
            </w:r>
          </w:p>
          <w:p w14:paraId="6574EF1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2046EF6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Reactions of metals</w:t>
            </w:r>
          </w:p>
        </w:tc>
        <w:tc>
          <w:tcPr>
            <w:tcW w:w="2377" w:type="dxa"/>
          </w:tcPr>
          <w:p w14:paraId="0F21C303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1D43164B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Density and pressure</w:t>
            </w:r>
          </w:p>
          <w:p w14:paraId="31BB0AA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F9530A3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Bioenergetic</w:t>
            </w: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</w:t>
            </w:r>
          </w:p>
          <w:p w14:paraId="4977DA58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9" w:type="dxa"/>
          </w:tcPr>
          <w:p w14:paraId="160048FF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3FD2F1D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Coordination</w:t>
            </w:r>
          </w:p>
          <w:p w14:paraId="43052228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36FC4255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Electrical circuits</w:t>
            </w:r>
          </w:p>
          <w:p w14:paraId="06897CA4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37F572C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Genetics</w:t>
            </w:r>
          </w:p>
        </w:tc>
        <w:tc>
          <w:tcPr>
            <w:tcW w:w="2151" w:type="dxa"/>
          </w:tcPr>
          <w:p w14:paraId="27402AA6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3B0D8D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Reactivity</w:t>
            </w:r>
          </w:p>
          <w:p w14:paraId="127C0607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B00046C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Interdependence</w:t>
            </w:r>
          </w:p>
          <w:p w14:paraId="0AB680D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678CD1C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C2898" w14:paraId="4C482BFB" w14:textId="77777777" w:rsidTr="282AB81F">
        <w:trPr>
          <w:trHeight w:val="980"/>
        </w:trPr>
        <w:tc>
          <w:tcPr>
            <w:tcW w:w="1260" w:type="dxa"/>
            <w:shd w:val="clear" w:color="auto" w:fill="F2F2F2" w:themeFill="background1" w:themeFillShade="F2"/>
          </w:tcPr>
          <w:p w14:paraId="3D052F1C" w14:textId="77777777" w:rsidR="008C2898" w:rsidRDefault="008C2898" w:rsidP="008C2898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700" w:type="dxa"/>
          </w:tcPr>
          <w:p w14:paraId="0AED20AA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460AC4EB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Respiration</w:t>
            </w:r>
          </w:p>
          <w:p w14:paraId="263136D3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4911131F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Heating and cooling</w:t>
            </w:r>
          </w:p>
          <w:p w14:paraId="2F175744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D7B9EBA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A8502EF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Earth and the atmosphere</w:t>
            </w:r>
          </w:p>
          <w:p w14:paraId="5BCE81F5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C5C8D04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  <w:t>Engineering</w:t>
            </w:r>
          </w:p>
        </w:tc>
        <w:tc>
          <w:tcPr>
            <w:tcW w:w="2430" w:type="dxa"/>
          </w:tcPr>
          <w:p w14:paraId="259A9358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61355FC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Variation</w:t>
            </w:r>
          </w:p>
          <w:p w14:paraId="1ED6752C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2459DD8C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Electromagnetism</w:t>
            </w:r>
          </w:p>
          <w:p w14:paraId="2694FF0E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D098298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30E3D823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Cells</w:t>
            </w:r>
          </w:p>
          <w:p w14:paraId="2FE7852B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5FEC7CE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  <w:t>Atoms</w:t>
            </w:r>
          </w:p>
        </w:tc>
        <w:tc>
          <w:tcPr>
            <w:tcW w:w="2149" w:type="dxa"/>
          </w:tcPr>
          <w:p w14:paraId="0E8102FD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065C5F8F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Forces</w:t>
            </w:r>
          </w:p>
          <w:p w14:paraId="20CA948B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16B156B0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Cell transport</w:t>
            </w:r>
          </w:p>
          <w:p w14:paraId="2C576EA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51" w:type="dxa"/>
          </w:tcPr>
          <w:p w14:paraId="313C2EBE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6CDA0C75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Bonding</w:t>
            </w:r>
          </w:p>
          <w:p w14:paraId="041CD1C1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60A7864B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C28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Transport in organisms</w:t>
            </w:r>
          </w:p>
          <w:p w14:paraId="15D7D965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4BBAB9F" w14:textId="77777777" w:rsid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7EB3A18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0F96935" w14:textId="77777777" w:rsidR="00F63191" w:rsidRDefault="00F63191">
      <w:r>
        <w:br w:type="page"/>
      </w:r>
    </w:p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430"/>
        <w:gridCol w:w="2377"/>
        <w:gridCol w:w="2149"/>
        <w:gridCol w:w="2151"/>
      </w:tblGrid>
      <w:tr w:rsidR="008C2898" w14:paraId="053751B8" w14:textId="77777777" w:rsidTr="282AB81F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07CC0CBC" w14:textId="6E983A17" w:rsidR="008C2898" w:rsidRDefault="008C2898" w:rsidP="008C289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lastRenderedPageBreak/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  <w:p w14:paraId="3A1145E3" w14:textId="77777777" w:rsidR="008C2898" w:rsidRPr="00D1245D" w:rsidRDefault="008C2898" w:rsidP="008C289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8C2898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BTEC Level 1/Level 2 Principles of Applied Science</w:t>
            </w:r>
          </w:p>
        </w:tc>
        <w:tc>
          <w:tcPr>
            <w:tcW w:w="2700" w:type="dxa"/>
          </w:tcPr>
          <w:p w14:paraId="43B2FB2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4598093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Unit 4 – Biology and our environment</w:t>
            </w:r>
          </w:p>
          <w:p w14:paraId="38A661D7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2045829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C- investigate the relationships that different organisms have with each other and with their environment.</w:t>
            </w:r>
          </w:p>
          <w:p w14:paraId="5BB6FBAD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5E21370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Unit 2 – Chemistry and our Earth (Investigate chemical reactivity and bonding).</w:t>
            </w:r>
          </w:p>
          <w:p w14:paraId="1D105F45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8239AA8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A –</w:t>
            </w:r>
          </w:p>
          <w:p w14:paraId="28F0E88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investigate chemical reactivity and bonding.</w:t>
            </w:r>
          </w:p>
          <w:p w14:paraId="3D15B0E1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42F6ACE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A2103C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3 – Energy and Our universe</w:t>
            </w:r>
          </w:p>
          <w:p w14:paraId="4F99CF5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5AB325D9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C-understand ionising radiation, its uses and sources</w:t>
            </w:r>
          </w:p>
          <w:p w14:paraId="25BFE45A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4DA82776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46FEC0BE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4 – Biology and our environment</w:t>
            </w:r>
          </w:p>
          <w:p w14:paraId="363521ED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F633FF7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B -demonstrate an understanding of the effects of human activity on the environment and how these effects can be measured</w:t>
            </w:r>
          </w:p>
          <w:p w14:paraId="0D99A96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5B053AAC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2A8B94A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4DD93FC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3 – Energy and our universe</w:t>
            </w:r>
          </w:p>
          <w:p w14:paraId="22714EF3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FEE91F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B -know how electrical energy produced from different sources can be transferred through the National Grid to homes and industry</w:t>
            </w:r>
          </w:p>
          <w:p w14:paraId="2E61F0AB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7E5A9E6B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77" w:type="dxa"/>
          </w:tcPr>
          <w:p w14:paraId="757C67F4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40ACE9D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2 – Chemistry and our Earth</w:t>
            </w:r>
          </w:p>
          <w:p w14:paraId="44947E41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0FBC5B95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B- investigate how the uses of chemical substances depend on their chemical and physical properties</w:t>
            </w:r>
          </w:p>
          <w:p w14:paraId="4812200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7A6439AF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7205D9CB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149" w:type="dxa"/>
          </w:tcPr>
          <w:p w14:paraId="65813E40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A3E00AE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4 – Biology and our environment</w:t>
            </w:r>
          </w:p>
          <w:p w14:paraId="27ACEE7A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30457AF0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C- explore the factors that affect human health</w:t>
            </w:r>
          </w:p>
          <w:p w14:paraId="748A2100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7220F8B4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75F20D65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151" w:type="dxa"/>
          </w:tcPr>
          <w:p w14:paraId="61F8CD35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0E54B4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Unit 2 – Chemistry and our Earth</w:t>
            </w:r>
          </w:p>
          <w:p w14:paraId="178611F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D6C713A" w14:textId="77777777" w:rsidR="008C2898" w:rsidRPr="008C2898" w:rsidRDefault="008C2898" w:rsidP="008C289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</w:rPr>
              <w:t>C- investigate the factors involved in the rate of chemical reactions</w:t>
            </w:r>
          </w:p>
          <w:p w14:paraId="1440638A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  <w:tr w:rsidR="008C2898" w14:paraId="4CF3A3CF" w14:textId="77777777" w:rsidTr="282AB81F">
        <w:trPr>
          <w:trHeight w:val="4065"/>
        </w:trPr>
        <w:tc>
          <w:tcPr>
            <w:tcW w:w="1260" w:type="dxa"/>
            <w:shd w:val="clear" w:color="auto" w:fill="F2F2F2" w:themeFill="background1" w:themeFillShade="F2"/>
          </w:tcPr>
          <w:p w14:paraId="3646B63E" w14:textId="77777777" w:rsidR="008C2898" w:rsidRDefault="008C2898" w:rsidP="008C289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  <w:p w14:paraId="51CA3D6B" w14:textId="77777777" w:rsidR="008C2898" w:rsidRPr="00D1245D" w:rsidRDefault="008C2898" w:rsidP="008C2898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8C2898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BTEC Level 1/Level 2 Principles of Applied Science</w:t>
            </w:r>
          </w:p>
        </w:tc>
        <w:tc>
          <w:tcPr>
            <w:tcW w:w="2700" w:type="dxa"/>
          </w:tcPr>
          <w:p w14:paraId="56A303FE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46DD041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1 - Principles of applied science</w:t>
            </w:r>
          </w:p>
          <w:p w14:paraId="27F38209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43D06145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Biology - cells, organs and genes, explore the roles of the nervous and endocrine systems in homeostasis and communication.</w:t>
            </w:r>
          </w:p>
          <w:p w14:paraId="2C307147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5976892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3 – Energy and our universe</w:t>
            </w:r>
          </w:p>
          <w:p w14:paraId="3377BD1C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139EBA42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C- know the components of the Solar System, the way the Universe is changing and the methods we use to explore space.</w:t>
            </w:r>
          </w:p>
          <w:p w14:paraId="4B5C3CB5" w14:textId="77777777" w:rsidR="008C2898" w:rsidRPr="008C2898" w:rsidRDefault="008C2898" w:rsidP="282AB81F">
            <w:pPr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</w:tc>
        <w:tc>
          <w:tcPr>
            <w:tcW w:w="2430" w:type="dxa"/>
          </w:tcPr>
          <w:p w14:paraId="2C91D794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72080ADA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1 – Principles of applied Science</w:t>
            </w:r>
          </w:p>
          <w:p w14:paraId="39952EFA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2B38084F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Chemistry - atomic structure and the periodic table, explore substances and chemical reactions.</w:t>
            </w:r>
          </w:p>
          <w:p w14:paraId="1FA39039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eastAsia="en-US"/>
              </w:rPr>
            </w:pPr>
          </w:p>
          <w:p w14:paraId="60E0A628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Unit 2 – Chemistry and our Earth</w:t>
            </w:r>
          </w:p>
          <w:p w14:paraId="2553495D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07323FCB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D - understand the factors that are affecting the Earth and its environment</w:t>
            </w:r>
          </w:p>
          <w:p w14:paraId="2DC5FB68" w14:textId="77777777" w:rsidR="008C2898" w:rsidRPr="008C2898" w:rsidRDefault="008C2898" w:rsidP="282AB81F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430" w:type="dxa"/>
          </w:tcPr>
          <w:p w14:paraId="1F4A8226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086FBC95" w14:textId="77777777" w:rsid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Unit 1 – Principles of applied </w:t>
            </w:r>
          </w:p>
          <w:p w14:paraId="41A24C43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Science</w:t>
            </w:r>
          </w:p>
          <w:p w14:paraId="0A547FA8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</w:p>
          <w:p w14:paraId="66B21749" w14:textId="77777777" w:rsidR="008C2898" w:rsidRPr="008C2898" w:rsidRDefault="008C2898" w:rsidP="008C2898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C289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Physics- explore the importance of energy stores, energy transfers and energy transformations, explore the properties and applications of waves in the electromagnetic spectrum.</w:t>
            </w:r>
          </w:p>
          <w:p w14:paraId="593441C1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377" w:type="dxa"/>
          </w:tcPr>
          <w:p w14:paraId="44CB7B14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4D3D92AB" w14:textId="77777777" w:rsidR="008C2898" w:rsidRPr="008C2898" w:rsidRDefault="70A2E454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8C2898"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>Coursework</w:t>
            </w:r>
            <w:r w:rsidR="07E45E3B" w:rsidRPr="008C2898"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 xml:space="preserve"> &amp; revision</w:t>
            </w:r>
          </w:p>
        </w:tc>
        <w:tc>
          <w:tcPr>
            <w:tcW w:w="2149" w:type="dxa"/>
          </w:tcPr>
          <w:p w14:paraId="4E30933F" w14:textId="77777777" w:rsidR="008C2898" w:rsidRDefault="008C2898" w:rsidP="008C2898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</w:pPr>
          </w:p>
          <w:p w14:paraId="388DABA8" w14:textId="77777777" w:rsidR="008C2898" w:rsidRPr="008C2898" w:rsidRDefault="07E45E3B" w:rsidP="282AB81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282AB81F"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eastAsia="en-US"/>
              </w:rPr>
              <w:t>Coursework &amp; revision</w:t>
            </w:r>
          </w:p>
          <w:p w14:paraId="2DFF28B8" w14:textId="77777777" w:rsidR="008C2898" w:rsidRPr="008C2898" w:rsidRDefault="008C2898" w:rsidP="282AB81F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shd w:val="clear" w:color="auto" w:fill="F2F2F2" w:themeFill="background1" w:themeFillShade="F2"/>
          </w:tcPr>
          <w:p w14:paraId="30C9E8C5" w14:textId="77777777" w:rsidR="008C2898" w:rsidRPr="008C2898" w:rsidRDefault="008C2898" w:rsidP="008C2898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</w:tbl>
    <w:p w14:paraId="39E018A9" w14:textId="77777777" w:rsidR="007C5896" w:rsidRPr="007C5896" w:rsidRDefault="007C5896" w:rsidP="007C5896">
      <w:pPr>
        <w:tabs>
          <w:tab w:val="left" w:pos="3020"/>
        </w:tabs>
      </w:pPr>
    </w:p>
    <w:sectPr w:rsidR="007C5896" w:rsidRPr="007C5896" w:rsidSect="00F63191">
      <w:headerReference w:type="default" r:id="rId6"/>
      <w:pgSz w:w="16838" w:h="11906" w:orient="landscape"/>
      <w:pgMar w:top="1134" w:right="720" w:bottom="431" w:left="720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1989" w14:textId="77777777" w:rsidR="00644D37" w:rsidRDefault="00644D37" w:rsidP="003B66E2">
      <w:r>
        <w:separator/>
      </w:r>
    </w:p>
  </w:endnote>
  <w:endnote w:type="continuationSeparator" w:id="0">
    <w:p w14:paraId="4B882E59" w14:textId="77777777" w:rsidR="00644D37" w:rsidRDefault="00644D37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2A3A" w14:textId="77777777" w:rsidR="00644D37" w:rsidRDefault="00644D37" w:rsidP="003B66E2">
      <w:r>
        <w:separator/>
      </w:r>
    </w:p>
  </w:footnote>
  <w:footnote w:type="continuationSeparator" w:id="0">
    <w:p w14:paraId="2CA2A065" w14:textId="77777777" w:rsidR="00644D37" w:rsidRDefault="00644D37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6B71" w14:textId="77777777" w:rsidR="00F63191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72065AEE" wp14:editId="78DB527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10F7C919" wp14:editId="0CEA6F2B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B7891C" wp14:editId="5413AB65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332B0" w14:textId="77777777" w:rsidR="00000000" w:rsidRDefault="00000000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>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B789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11A332B0" w14:textId="77777777" w:rsidR="00000000" w:rsidRDefault="00000000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>SCIENCE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282AB81F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</w:t>
    </w:r>
  </w:p>
  <w:p w14:paraId="48AB4C3A" w14:textId="77777777" w:rsidR="00F63191" w:rsidRDefault="00F63191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  <w:p w14:paraId="7E28D334" w14:textId="6FDE929C" w:rsidR="003B66E2" w:rsidRDefault="282AB81F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342712"/>
    <w:rsid w:val="003B66E2"/>
    <w:rsid w:val="00426D73"/>
    <w:rsid w:val="00490CB8"/>
    <w:rsid w:val="004A72BF"/>
    <w:rsid w:val="005C224B"/>
    <w:rsid w:val="00644D37"/>
    <w:rsid w:val="006D1E36"/>
    <w:rsid w:val="007C5896"/>
    <w:rsid w:val="008C2898"/>
    <w:rsid w:val="008F7C5A"/>
    <w:rsid w:val="00A065A1"/>
    <w:rsid w:val="00A10376"/>
    <w:rsid w:val="00BB7F64"/>
    <w:rsid w:val="00C17235"/>
    <w:rsid w:val="00CC36D5"/>
    <w:rsid w:val="00CE36BD"/>
    <w:rsid w:val="00E6297B"/>
    <w:rsid w:val="00EC280C"/>
    <w:rsid w:val="00F63191"/>
    <w:rsid w:val="00FD6026"/>
    <w:rsid w:val="00FE6685"/>
    <w:rsid w:val="07E45E3B"/>
    <w:rsid w:val="282AB81F"/>
    <w:rsid w:val="379300BC"/>
    <w:rsid w:val="70A2E454"/>
    <w:rsid w:val="7FA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575C0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NormalWeb">
    <w:name w:val="Normal (Web)"/>
    <w:basedOn w:val="Normal"/>
    <w:uiPriority w:val="99"/>
    <w:unhideWhenUsed/>
    <w:rsid w:val="008C2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8CB2A-D668-45D8-9884-5C57AE27F627}"/>
</file>

<file path=customXml/itemProps2.xml><?xml version="1.0" encoding="utf-8"?>
<ds:datastoreItem xmlns:ds="http://schemas.openxmlformats.org/officeDocument/2006/customXml" ds:itemID="{8D492824-F247-456B-B911-B69CF8464049}"/>
</file>

<file path=customXml/itemProps3.xml><?xml version="1.0" encoding="utf-8"?>
<ds:datastoreItem xmlns:ds="http://schemas.openxmlformats.org/officeDocument/2006/customXml" ds:itemID="{F7737E2C-4EF4-4370-8FB6-3489D25CF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3</cp:revision>
  <dcterms:created xsi:type="dcterms:W3CDTF">2026-01-20T11:17:00Z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